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46" w:rsidRPr="009A1446" w:rsidRDefault="009A1446" w:rsidP="009A144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1446">
        <w:rPr>
          <w:rFonts w:ascii="Arial" w:hAnsi="Arial" w:cs="Arial"/>
          <w:sz w:val="24"/>
          <w:szCs w:val="24"/>
        </w:rPr>
        <w:t>May 2018</w:t>
      </w:r>
    </w:p>
    <w:p w:rsidR="009A1446" w:rsidRDefault="003E18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information</w:t>
      </w:r>
      <w:r w:rsidR="009A1446">
        <w:rPr>
          <w:rFonts w:ascii="Arial" w:hAnsi="Arial" w:cs="Arial"/>
          <w:b/>
          <w:sz w:val="24"/>
          <w:szCs w:val="24"/>
        </w:rPr>
        <w:t xml:space="preserve"> </w:t>
      </w:r>
    </w:p>
    <w:p w:rsidR="00964706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Shortage of diamorphine</w:t>
      </w:r>
      <w:r w:rsidR="00DA1492">
        <w:rPr>
          <w:rFonts w:ascii="Arial" w:hAnsi="Arial" w:cs="Arial"/>
          <w:b/>
          <w:sz w:val="24"/>
          <w:szCs w:val="24"/>
        </w:rPr>
        <w:t xml:space="preserve"> </w:t>
      </w:r>
      <w:r w:rsidR="00471E30">
        <w:rPr>
          <w:rFonts w:ascii="Arial" w:hAnsi="Arial" w:cs="Arial"/>
          <w:b/>
          <w:sz w:val="24"/>
          <w:szCs w:val="24"/>
        </w:rPr>
        <w:t>for NHS patients</w:t>
      </w:r>
    </w:p>
    <w:p w:rsidR="00E26328" w:rsidRPr="00471E30" w:rsidRDefault="00E26328" w:rsidP="00CF4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471E30">
        <w:rPr>
          <w:rFonts w:ascii="Arial" w:hAnsi="Arial" w:cs="Arial"/>
          <w:b/>
          <w:sz w:val="24"/>
          <w:szCs w:val="24"/>
          <w:lang w:eastAsia="en-GB"/>
        </w:rPr>
        <w:t>What is diamorphine used to treat?</w:t>
      </w:r>
    </w:p>
    <w:p w:rsidR="00E26328" w:rsidRPr="00471E30" w:rsidRDefault="00CF47F9" w:rsidP="00471E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  <w:vertAlign w:val="superscript"/>
          <w:lang w:eastAsia="en-GB"/>
        </w:rPr>
      </w:pPr>
      <w:r w:rsidRPr="00471E30">
        <w:rPr>
          <w:rFonts w:ascii="Arial" w:hAnsi="Arial" w:cs="Arial"/>
          <w:sz w:val="24"/>
          <w:szCs w:val="24"/>
          <w:lang w:eastAsia="en-GB"/>
        </w:rPr>
        <w:t xml:space="preserve">Diamorphine is licensed </w:t>
      </w:r>
      <w:r w:rsidR="00471E30">
        <w:rPr>
          <w:rFonts w:ascii="Arial" w:hAnsi="Arial" w:cs="Arial"/>
          <w:sz w:val="24"/>
          <w:szCs w:val="24"/>
          <w:lang w:eastAsia="en-GB"/>
        </w:rPr>
        <w:t>to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71E30">
        <w:rPr>
          <w:rFonts w:ascii="Arial" w:hAnsi="Arial" w:cs="Arial"/>
          <w:sz w:val="24"/>
          <w:szCs w:val="24"/>
          <w:lang w:eastAsia="en-GB"/>
        </w:rPr>
        <w:t>treat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severe pain associated with surgery, heart attack or </w:t>
      </w:r>
      <w:r w:rsidR="00471E30">
        <w:rPr>
          <w:rFonts w:ascii="Arial" w:hAnsi="Arial" w:cs="Arial"/>
          <w:sz w:val="24"/>
          <w:szCs w:val="24"/>
          <w:lang w:eastAsia="en-GB"/>
        </w:rPr>
        <w:t>a terminal illness. It is also used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for the relief of shortness of breath in </w:t>
      </w:r>
      <w:r w:rsidR="00E26328" w:rsidRPr="00471E30">
        <w:rPr>
          <w:rFonts w:ascii="Arial" w:hAnsi="Arial" w:cs="Arial"/>
          <w:sz w:val="24"/>
          <w:szCs w:val="24"/>
          <w:lang w:eastAsia="en-GB"/>
        </w:rPr>
        <w:t>severe heart conditions</w:t>
      </w:r>
      <w:r w:rsidRPr="00471E30">
        <w:rPr>
          <w:rFonts w:ascii="Arial" w:hAnsi="Arial" w:cs="Arial"/>
          <w:sz w:val="24"/>
          <w:szCs w:val="24"/>
          <w:lang w:eastAsia="en-GB"/>
        </w:rPr>
        <w:t>.</w:t>
      </w:r>
      <w:r w:rsidRPr="00471E30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In addition, </w:t>
      </w:r>
      <w:r w:rsidRPr="00471E30">
        <w:rPr>
          <w:rFonts w:ascii="Arial" w:hAnsi="Arial" w:cs="Arial"/>
          <w:color w:val="000000"/>
          <w:sz w:val="24"/>
          <w:szCs w:val="24"/>
        </w:rPr>
        <w:t xml:space="preserve">a small number of people in the UK may be receiving diamorphine </w:t>
      </w:r>
      <w:r w:rsidR="003E18B9">
        <w:rPr>
          <w:rFonts w:ascii="Arial" w:hAnsi="Arial" w:cs="Arial"/>
          <w:color w:val="000000"/>
          <w:sz w:val="24"/>
          <w:szCs w:val="24"/>
        </w:rPr>
        <w:t>to manage</w:t>
      </w:r>
      <w:r w:rsidR="00471E30">
        <w:rPr>
          <w:rFonts w:ascii="Arial" w:hAnsi="Arial" w:cs="Arial"/>
          <w:color w:val="000000"/>
          <w:sz w:val="24"/>
          <w:szCs w:val="24"/>
        </w:rPr>
        <w:t xml:space="preserve"> heroin addiction</w:t>
      </w:r>
      <w:r w:rsidRPr="00471E30">
        <w:rPr>
          <w:rFonts w:ascii="Arial" w:hAnsi="Arial" w:cs="Arial"/>
          <w:color w:val="000000"/>
          <w:sz w:val="24"/>
          <w:szCs w:val="24"/>
        </w:rPr>
        <w:t>.</w:t>
      </w:r>
    </w:p>
    <w:p w:rsidR="00E26328" w:rsidRPr="00471E30" w:rsidRDefault="00E26328" w:rsidP="00E26328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Who could be affected by the shortfall in the supply of diamorphine?</w:t>
      </w:r>
    </w:p>
    <w:p w:rsidR="00CF47F9" w:rsidRPr="00471E30" w:rsidRDefault="00E26328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People taking diamorphine could include those undergoing major surgery in hospital, patients being treated for a heart attack or other serious heart conditions, people who are terminally ill and receiving end of life care. There are also some people being tr</w:t>
      </w:r>
      <w:r w:rsidR="003E18B9">
        <w:rPr>
          <w:rFonts w:ascii="Arial" w:hAnsi="Arial" w:cs="Arial"/>
          <w:sz w:val="24"/>
          <w:szCs w:val="24"/>
        </w:rPr>
        <w:t>eated in the community for heroi</w:t>
      </w:r>
      <w:r w:rsidRPr="00471E30">
        <w:rPr>
          <w:rFonts w:ascii="Arial" w:hAnsi="Arial" w:cs="Arial"/>
          <w:sz w:val="24"/>
          <w:szCs w:val="24"/>
        </w:rPr>
        <w:t>n addiction</w:t>
      </w:r>
      <w:r w:rsidR="003E18B9">
        <w:rPr>
          <w:rFonts w:ascii="Arial" w:hAnsi="Arial" w:cs="Arial"/>
          <w:sz w:val="24"/>
          <w:szCs w:val="24"/>
        </w:rPr>
        <w:t>,</w:t>
      </w:r>
      <w:r w:rsidRPr="00471E30">
        <w:rPr>
          <w:rFonts w:ascii="Arial" w:hAnsi="Arial" w:cs="Arial"/>
          <w:sz w:val="24"/>
          <w:szCs w:val="24"/>
        </w:rPr>
        <w:t xml:space="preserve"> who take diamorphine.</w:t>
      </w:r>
    </w:p>
    <w:p w:rsidR="00E26328" w:rsidRPr="00471E30" w:rsidRDefault="007911C0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Patients who are prescribed higher strength doses of diamorphine, 30mg, 100mg and 500mg are not affected as there is adequate supply for these</w:t>
      </w:r>
      <w:r w:rsidR="003E18B9">
        <w:rPr>
          <w:rFonts w:ascii="Arial" w:hAnsi="Arial" w:cs="Arial"/>
          <w:sz w:val="24"/>
          <w:szCs w:val="24"/>
        </w:rPr>
        <w:t xml:space="preserve"> doses</w:t>
      </w:r>
      <w:r w:rsidRPr="00471E30">
        <w:rPr>
          <w:rFonts w:ascii="Arial" w:hAnsi="Arial" w:cs="Arial"/>
          <w:sz w:val="24"/>
          <w:szCs w:val="24"/>
        </w:rPr>
        <w:t>.</w:t>
      </w:r>
    </w:p>
    <w:p w:rsidR="00E26328" w:rsidRPr="00471E30" w:rsidRDefault="00E26328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Why is there a shortage of this drug?</w:t>
      </w:r>
    </w:p>
    <w:p w:rsidR="007911C0" w:rsidRPr="00471E30" w:rsidRDefault="00964706" w:rsidP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There are two manufacturers who make the</w:t>
      </w:r>
      <w:r w:rsidR="003E18B9">
        <w:rPr>
          <w:rFonts w:ascii="Arial" w:hAnsi="Arial" w:cs="Arial"/>
          <w:sz w:val="24"/>
          <w:szCs w:val="24"/>
        </w:rPr>
        <w:t xml:space="preserve"> drug,</w:t>
      </w:r>
      <w:r w:rsidRPr="00471E30">
        <w:rPr>
          <w:rFonts w:ascii="Arial" w:hAnsi="Arial" w:cs="Arial"/>
          <w:sz w:val="24"/>
          <w:szCs w:val="24"/>
        </w:rPr>
        <w:t xml:space="preserve"> diamorphine. </w:t>
      </w:r>
      <w:r w:rsidR="00E26328" w:rsidRPr="00471E30">
        <w:rPr>
          <w:rFonts w:ascii="Arial" w:hAnsi="Arial" w:cs="Arial"/>
          <w:sz w:val="24"/>
          <w:szCs w:val="24"/>
        </w:rPr>
        <w:t xml:space="preserve">One of the main suppliers, a company called Accord, has experienced a manufacturing issue </w:t>
      </w:r>
      <w:r w:rsidR="000F0FE8">
        <w:rPr>
          <w:rFonts w:ascii="Arial" w:hAnsi="Arial" w:cs="Arial"/>
          <w:sz w:val="24"/>
          <w:szCs w:val="24"/>
        </w:rPr>
        <w:t xml:space="preserve">at the site where the </w:t>
      </w:r>
      <w:r w:rsidR="007911C0" w:rsidRPr="00471E30">
        <w:rPr>
          <w:rFonts w:ascii="Arial" w:hAnsi="Arial" w:cs="Arial"/>
          <w:sz w:val="24"/>
          <w:szCs w:val="24"/>
        </w:rPr>
        <w:t xml:space="preserve">lower strength, </w:t>
      </w:r>
      <w:r w:rsidR="00E26328" w:rsidRPr="00471E30">
        <w:rPr>
          <w:rFonts w:ascii="Arial" w:hAnsi="Arial" w:cs="Arial"/>
          <w:sz w:val="24"/>
          <w:szCs w:val="24"/>
        </w:rPr>
        <w:t>5mg and 10mg dosages</w:t>
      </w:r>
      <w:r w:rsidR="000F0FE8">
        <w:rPr>
          <w:rFonts w:ascii="Arial" w:hAnsi="Arial" w:cs="Arial"/>
          <w:sz w:val="24"/>
          <w:szCs w:val="24"/>
        </w:rPr>
        <w:t xml:space="preserve"> are produced</w:t>
      </w:r>
      <w:r w:rsidR="00E26328" w:rsidRPr="00471E30">
        <w:rPr>
          <w:rFonts w:ascii="Arial" w:hAnsi="Arial" w:cs="Arial"/>
          <w:sz w:val="24"/>
          <w:szCs w:val="24"/>
        </w:rPr>
        <w:t xml:space="preserve">. </w:t>
      </w:r>
      <w:r w:rsidRPr="00471E30">
        <w:rPr>
          <w:rFonts w:ascii="Arial" w:hAnsi="Arial" w:cs="Arial"/>
          <w:sz w:val="24"/>
          <w:szCs w:val="24"/>
        </w:rPr>
        <w:t xml:space="preserve">The other supplier, </w:t>
      </w:r>
      <w:proofErr w:type="spellStart"/>
      <w:r w:rsidRPr="00471E30">
        <w:rPr>
          <w:rFonts w:ascii="Arial" w:hAnsi="Arial" w:cs="Arial"/>
          <w:sz w:val="24"/>
          <w:szCs w:val="24"/>
        </w:rPr>
        <w:t>Wockhardt</w:t>
      </w:r>
      <w:proofErr w:type="spellEnd"/>
      <w:r w:rsidRPr="00471E30">
        <w:rPr>
          <w:rFonts w:ascii="Arial" w:hAnsi="Arial" w:cs="Arial"/>
          <w:sz w:val="24"/>
          <w:szCs w:val="24"/>
        </w:rPr>
        <w:t>, is unable to produce extra stocks of the drug at short notice</w:t>
      </w:r>
      <w:r w:rsidR="007911C0" w:rsidRPr="00471E30">
        <w:rPr>
          <w:rFonts w:ascii="Arial" w:hAnsi="Arial" w:cs="Arial"/>
          <w:sz w:val="24"/>
          <w:szCs w:val="24"/>
        </w:rPr>
        <w:t>,</w:t>
      </w:r>
      <w:r w:rsidRPr="00471E30">
        <w:rPr>
          <w:rFonts w:ascii="Arial" w:hAnsi="Arial" w:cs="Arial"/>
          <w:sz w:val="24"/>
          <w:szCs w:val="24"/>
        </w:rPr>
        <w:t xml:space="preserve"> however the Department of Health and Social Care is working with them to see how </w:t>
      </w:r>
      <w:r w:rsidR="007911C0" w:rsidRPr="00471E30">
        <w:rPr>
          <w:rFonts w:ascii="Arial" w:hAnsi="Arial" w:cs="Arial"/>
          <w:sz w:val="24"/>
          <w:szCs w:val="24"/>
        </w:rPr>
        <w:t xml:space="preserve">quickly they can produce more of the drug. </w:t>
      </w:r>
    </w:p>
    <w:p w:rsidR="00964706" w:rsidRPr="00471E30" w:rsidRDefault="00964706" w:rsidP="00964706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Is there an alternative drug that I can take?</w:t>
      </w:r>
    </w:p>
    <w:p w:rsidR="00CF47F9" w:rsidRPr="00471E30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A similar alternative to diamorphine is morphine and many patients may be prescribed this in the </w:t>
      </w:r>
      <w:r w:rsidRPr="00D57269">
        <w:rPr>
          <w:rFonts w:ascii="Arial" w:hAnsi="Arial" w:cs="Arial"/>
          <w:sz w:val="24"/>
          <w:szCs w:val="24"/>
        </w:rPr>
        <w:t>short term</w:t>
      </w:r>
      <w:r w:rsidR="000F0FE8" w:rsidRPr="00D57269">
        <w:rPr>
          <w:rFonts w:ascii="Arial" w:hAnsi="Arial" w:cs="Arial"/>
          <w:sz w:val="24"/>
          <w:szCs w:val="24"/>
        </w:rPr>
        <w:t>,</w:t>
      </w:r>
      <w:r w:rsidRPr="00D57269">
        <w:rPr>
          <w:rFonts w:ascii="Arial" w:hAnsi="Arial" w:cs="Arial"/>
          <w:sz w:val="24"/>
          <w:szCs w:val="24"/>
        </w:rPr>
        <w:t xml:space="preserve"> </w:t>
      </w:r>
      <w:r w:rsidR="000F0FE8" w:rsidRPr="00D57269">
        <w:rPr>
          <w:rFonts w:ascii="Arial" w:hAnsi="Arial" w:cs="Arial"/>
          <w:sz w:val="24"/>
          <w:szCs w:val="24"/>
        </w:rPr>
        <w:t xml:space="preserve">however the dose of morphine you may take will be different to diamorphine. </w:t>
      </w:r>
      <w:r w:rsidRPr="00471E30">
        <w:rPr>
          <w:rFonts w:ascii="Arial" w:hAnsi="Arial" w:cs="Arial"/>
          <w:sz w:val="24"/>
          <w:szCs w:val="24"/>
        </w:rPr>
        <w:t xml:space="preserve">Your doctor or pharmacist will discuss this with you before switching to morphine.  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  <w:lang w:val="en"/>
        </w:rPr>
      </w:pPr>
      <w:r w:rsidRPr="00471E30">
        <w:rPr>
          <w:rFonts w:ascii="Arial" w:hAnsi="Arial" w:cs="Arial"/>
          <w:b/>
          <w:sz w:val="24"/>
          <w:szCs w:val="24"/>
          <w:lang w:val="en"/>
        </w:rPr>
        <w:t>What </w:t>
      </w:r>
      <w:r w:rsidR="00964706" w:rsidRPr="00471E30">
        <w:rPr>
          <w:rFonts w:ascii="Arial" w:hAnsi="Arial" w:cs="Arial"/>
          <w:b/>
          <w:sz w:val="24"/>
          <w:szCs w:val="24"/>
          <w:lang w:val="en"/>
        </w:rPr>
        <w:t>should I do if I currently</w:t>
      </w:r>
      <w:r w:rsidRPr="00471E30">
        <w:rPr>
          <w:rFonts w:ascii="Arial" w:hAnsi="Arial" w:cs="Arial"/>
          <w:b/>
          <w:sz w:val="24"/>
          <w:szCs w:val="24"/>
          <w:lang w:val="en"/>
        </w:rPr>
        <w:t xml:space="preserve"> take diamorphine?</w:t>
      </w:r>
    </w:p>
    <w:p w:rsidR="00E26328" w:rsidRPr="00471E30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Continue to take your medication as your doctor or pharmacist has advised you to. When you need a new prescription or repeat prescription your doctor or pharmacist will talk to you about whether you will be prescribed a similar drug. </w:t>
      </w:r>
      <w:r w:rsidR="007911C0" w:rsidRPr="00471E30">
        <w:rPr>
          <w:rFonts w:ascii="Arial" w:hAnsi="Arial" w:cs="Arial"/>
          <w:sz w:val="24"/>
          <w:szCs w:val="24"/>
        </w:rPr>
        <w:t>If you are prescribed morphine you will be closely monitored by your healthcare professional or support worker.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  <w:lang w:val="en"/>
        </w:rPr>
        <w:lastRenderedPageBreak/>
        <w:t>What </w:t>
      </w:r>
      <w:r w:rsidR="00964706" w:rsidRPr="00471E30">
        <w:rPr>
          <w:rFonts w:ascii="Arial" w:hAnsi="Arial" w:cs="Arial"/>
          <w:b/>
          <w:sz w:val="24"/>
          <w:szCs w:val="24"/>
          <w:lang w:val="en"/>
        </w:rPr>
        <w:t xml:space="preserve">is </w:t>
      </w:r>
      <w:r w:rsidRPr="00471E30">
        <w:rPr>
          <w:rFonts w:ascii="Arial" w:hAnsi="Arial" w:cs="Arial"/>
          <w:b/>
          <w:sz w:val="24"/>
          <w:szCs w:val="24"/>
          <w:lang w:val="en"/>
        </w:rPr>
        <w:t>the NHS is doing to ensure there are enough supplies of diamorphine for</w:t>
      </w:r>
      <w:r w:rsidRPr="00471E30">
        <w:rPr>
          <w:rFonts w:ascii="Arial" w:hAnsi="Arial" w:cs="Arial"/>
          <w:b/>
          <w:sz w:val="24"/>
          <w:szCs w:val="24"/>
        </w:rPr>
        <w:t xml:space="preserve"> </w:t>
      </w:r>
      <w:r w:rsidR="00E12776">
        <w:rPr>
          <w:rFonts w:ascii="Arial" w:hAnsi="Arial" w:cs="Arial"/>
          <w:b/>
          <w:sz w:val="24"/>
          <w:szCs w:val="24"/>
        </w:rPr>
        <w:t xml:space="preserve">all </w:t>
      </w:r>
      <w:r w:rsidRPr="00471E30">
        <w:rPr>
          <w:rFonts w:ascii="Arial" w:hAnsi="Arial" w:cs="Arial"/>
          <w:b/>
          <w:sz w:val="24"/>
          <w:szCs w:val="24"/>
        </w:rPr>
        <w:t xml:space="preserve">patients who need it? </w:t>
      </w:r>
    </w:p>
    <w:p w:rsidR="007342E6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NHS England</w:t>
      </w:r>
      <w:r w:rsidR="007B3B4C">
        <w:rPr>
          <w:rFonts w:ascii="Arial" w:hAnsi="Arial" w:cs="Arial"/>
          <w:sz w:val="24"/>
          <w:szCs w:val="24"/>
        </w:rPr>
        <w:t>,</w:t>
      </w:r>
      <w:r w:rsidR="00D57269">
        <w:rPr>
          <w:rFonts w:ascii="Arial" w:hAnsi="Arial" w:cs="Arial"/>
          <w:sz w:val="24"/>
          <w:szCs w:val="24"/>
        </w:rPr>
        <w:t xml:space="preserve"> </w:t>
      </w:r>
      <w:r w:rsidRPr="00471E30">
        <w:rPr>
          <w:rFonts w:ascii="Arial" w:hAnsi="Arial" w:cs="Arial"/>
          <w:sz w:val="24"/>
          <w:szCs w:val="24"/>
        </w:rPr>
        <w:t>the Department of Health and Social Care</w:t>
      </w:r>
      <w:r w:rsidR="00B92FAE">
        <w:rPr>
          <w:rFonts w:ascii="Arial" w:hAnsi="Arial" w:cs="Arial"/>
          <w:sz w:val="24"/>
          <w:szCs w:val="24"/>
        </w:rPr>
        <w:t xml:space="preserve">, </w:t>
      </w:r>
      <w:r w:rsidR="007B3B4C">
        <w:rPr>
          <w:rFonts w:ascii="Arial" w:hAnsi="Arial" w:cs="Arial"/>
          <w:sz w:val="24"/>
          <w:szCs w:val="24"/>
        </w:rPr>
        <w:t xml:space="preserve">clinical experts </w:t>
      </w:r>
      <w:r w:rsidR="00B92FAE">
        <w:rPr>
          <w:rFonts w:ascii="Arial" w:hAnsi="Arial" w:cs="Arial"/>
          <w:sz w:val="24"/>
          <w:szCs w:val="24"/>
        </w:rPr>
        <w:t xml:space="preserve">and partners from across the health service </w:t>
      </w:r>
      <w:r w:rsidRPr="00471E30">
        <w:rPr>
          <w:rFonts w:ascii="Arial" w:hAnsi="Arial" w:cs="Arial"/>
          <w:sz w:val="24"/>
          <w:szCs w:val="24"/>
        </w:rPr>
        <w:t xml:space="preserve">are working </w:t>
      </w:r>
      <w:r w:rsidR="00B92FAE">
        <w:rPr>
          <w:rFonts w:ascii="Arial" w:hAnsi="Arial" w:cs="Arial"/>
          <w:sz w:val="24"/>
          <w:szCs w:val="24"/>
        </w:rPr>
        <w:t xml:space="preserve">together </w:t>
      </w:r>
      <w:r w:rsidRPr="00471E30">
        <w:rPr>
          <w:rFonts w:ascii="Arial" w:hAnsi="Arial" w:cs="Arial"/>
          <w:sz w:val="24"/>
          <w:szCs w:val="24"/>
        </w:rPr>
        <w:t>with t</w:t>
      </w:r>
      <w:r w:rsidR="007911C0" w:rsidRPr="00471E30">
        <w:rPr>
          <w:rFonts w:ascii="Arial" w:hAnsi="Arial" w:cs="Arial"/>
          <w:sz w:val="24"/>
          <w:szCs w:val="24"/>
        </w:rPr>
        <w:t xml:space="preserve">he manufacturers of diamorphine to ensure there are adequate supplies of the drug for NHS patients. We are also working closely with </w:t>
      </w:r>
      <w:r w:rsidR="00471E30" w:rsidRPr="00471E30">
        <w:rPr>
          <w:rFonts w:ascii="Arial" w:hAnsi="Arial" w:cs="Arial"/>
          <w:sz w:val="24"/>
          <w:szCs w:val="24"/>
        </w:rPr>
        <w:t xml:space="preserve">our partners at the Medicines Healthcare products Regulatory Agency and NHS Improvement. 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Where can I find mo</w:t>
      </w:r>
      <w:r w:rsidR="00471E30">
        <w:rPr>
          <w:rFonts w:ascii="Arial" w:hAnsi="Arial" w:cs="Arial"/>
          <w:b/>
          <w:sz w:val="24"/>
          <w:szCs w:val="24"/>
        </w:rPr>
        <w:t>re information</w:t>
      </w:r>
      <w:r w:rsidRPr="00471E30">
        <w:rPr>
          <w:rFonts w:ascii="Arial" w:hAnsi="Arial" w:cs="Arial"/>
          <w:b/>
          <w:sz w:val="24"/>
          <w:szCs w:val="24"/>
        </w:rPr>
        <w:t>?</w:t>
      </w:r>
    </w:p>
    <w:p w:rsidR="00471E30" w:rsidRPr="00471E30" w:rsidRDefault="00471E30" w:rsidP="00471E30">
      <w:pPr>
        <w:pStyle w:val="Default"/>
      </w:pPr>
      <w:r w:rsidRPr="00471E30">
        <w:t xml:space="preserve">If you have any concerns about your medication please speak to your doctor or pharmacist. </w:t>
      </w:r>
    </w:p>
    <w:p w:rsidR="00471E30" w:rsidRPr="00471E30" w:rsidRDefault="00471E30" w:rsidP="00471E30">
      <w:pPr>
        <w:pStyle w:val="Default"/>
        <w:rPr>
          <w:color w:val="auto"/>
        </w:rPr>
      </w:pPr>
    </w:p>
    <w:p w:rsidR="00471E30" w:rsidRPr="00471E30" w:rsidRDefault="00471E30" w:rsidP="00471E30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If you need medical help urgently, and it’s not life threatening, please call </w:t>
      </w:r>
      <w:r w:rsidRPr="00471E30">
        <w:rPr>
          <w:rFonts w:ascii="Arial" w:hAnsi="Arial" w:cs="Arial"/>
          <w:b/>
          <w:bCs/>
          <w:sz w:val="24"/>
          <w:szCs w:val="24"/>
        </w:rPr>
        <w:t>NHS 111</w:t>
      </w:r>
      <w:r w:rsidRPr="00471E30">
        <w:rPr>
          <w:rFonts w:ascii="Arial" w:hAnsi="Arial" w:cs="Arial"/>
          <w:sz w:val="24"/>
          <w:szCs w:val="24"/>
        </w:rPr>
        <w:t>. This is available 24 hours a day, 365 days a year, and calls are free from landlines and mobiles.</w:t>
      </w:r>
    </w:p>
    <w:p w:rsidR="00471E30" w:rsidRPr="00471E30" w:rsidRDefault="00471E30">
      <w:pPr>
        <w:rPr>
          <w:rFonts w:ascii="Arial" w:hAnsi="Arial" w:cs="Arial"/>
          <w:sz w:val="24"/>
          <w:szCs w:val="24"/>
        </w:rPr>
      </w:pPr>
    </w:p>
    <w:sectPr w:rsidR="00471E30" w:rsidRPr="00471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B4" w:rsidRDefault="00A03BB4" w:rsidP="009A1446">
      <w:pPr>
        <w:spacing w:after="0" w:line="240" w:lineRule="auto"/>
      </w:pPr>
      <w:r>
        <w:separator/>
      </w:r>
    </w:p>
  </w:endnote>
  <w:endnote w:type="continuationSeparator" w:id="0">
    <w:p w:rsidR="00A03BB4" w:rsidRDefault="00A03BB4" w:rsidP="009A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B4" w:rsidRDefault="00A03BB4" w:rsidP="009A1446">
      <w:pPr>
        <w:spacing w:after="0" w:line="240" w:lineRule="auto"/>
      </w:pPr>
      <w:r>
        <w:separator/>
      </w:r>
    </w:p>
  </w:footnote>
  <w:footnote w:type="continuationSeparator" w:id="0">
    <w:p w:rsidR="00A03BB4" w:rsidRDefault="00A03BB4" w:rsidP="009A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6" w:rsidRDefault="009A1446" w:rsidP="009A1446">
    <w:pPr>
      <w:pStyle w:val="Header"/>
      <w:jc w:val="right"/>
    </w:pPr>
    <w:r>
      <w:rPr>
        <w:rFonts w:ascii="Arial" w:eastAsia="MS Mincho" w:hAnsi="Arial" w:cs="Arial"/>
        <w:b/>
        <w:noProof/>
        <w:color w:val="003D80"/>
        <w:sz w:val="56"/>
        <w:szCs w:val="56"/>
        <w:lang w:eastAsia="en-GB"/>
      </w:rPr>
      <w:drawing>
        <wp:inline distT="0" distB="0" distL="0" distR="0" wp14:anchorId="6853F1D2" wp14:editId="7770EAD0">
          <wp:extent cx="842838" cy="8428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E-logo-1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69" cy="84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446" w:rsidRDefault="009A1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F9"/>
    <w:rsid w:val="000F0FE8"/>
    <w:rsid w:val="00122004"/>
    <w:rsid w:val="003E18B9"/>
    <w:rsid w:val="00471E30"/>
    <w:rsid w:val="007342E6"/>
    <w:rsid w:val="007911C0"/>
    <w:rsid w:val="007B3B4C"/>
    <w:rsid w:val="00964706"/>
    <w:rsid w:val="009A1446"/>
    <w:rsid w:val="00A03BB4"/>
    <w:rsid w:val="00A35646"/>
    <w:rsid w:val="00AA50B5"/>
    <w:rsid w:val="00AD364C"/>
    <w:rsid w:val="00B127F4"/>
    <w:rsid w:val="00B92FAE"/>
    <w:rsid w:val="00CF47F9"/>
    <w:rsid w:val="00D57269"/>
    <w:rsid w:val="00DA1492"/>
    <w:rsid w:val="00E12776"/>
    <w:rsid w:val="00E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46"/>
  </w:style>
  <w:style w:type="paragraph" w:styleId="Footer">
    <w:name w:val="footer"/>
    <w:basedOn w:val="Normal"/>
    <w:link w:val="Foot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46"/>
  </w:style>
  <w:style w:type="paragraph" w:styleId="Footer">
    <w:name w:val="footer"/>
    <w:basedOn w:val="Normal"/>
    <w:link w:val="Foot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Marshall</dc:creator>
  <cp:lastModifiedBy>Lisa</cp:lastModifiedBy>
  <cp:revision>2</cp:revision>
  <dcterms:created xsi:type="dcterms:W3CDTF">2018-06-18T12:29:00Z</dcterms:created>
  <dcterms:modified xsi:type="dcterms:W3CDTF">2018-06-18T12:29:00Z</dcterms:modified>
</cp:coreProperties>
</file>